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6D" w:rsidRPr="00F44A6D" w:rsidRDefault="00F44A6D" w:rsidP="00F44A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A6D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gramStart"/>
      <w:r w:rsidRPr="00F44A6D">
        <w:rPr>
          <w:rFonts w:ascii="Times New Roman" w:hAnsi="Times New Roman" w:cs="Times New Roman"/>
          <w:b/>
          <w:sz w:val="28"/>
          <w:szCs w:val="28"/>
        </w:rPr>
        <w:t>ХОЗЯЙСТВЕННОГО</w:t>
      </w:r>
      <w:proofErr w:type="gramEnd"/>
      <w:r w:rsidRPr="00F44A6D">
        <w:rPr>
          <w:rFonts w:ascii="Times New Roman" w:hAnsi="Times New Roman" w:cs="Times New Roman"/>
          <w:b/>
          <w:sz w:val="28"/>
          <w:szCs w:val="28"/>
        </w:rPr>
        <w:t xml:space="preserve"> РЕМНАБОРА</w:t>
      </w:r>
    </w:p>
    <w:p w:rsidR="00F44A6D" w:rsidRDefault="00F44A6D" w:rsidP="00F44A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A6D" w:rsidRPr="00F44A6D" w:rsidRDefault="00F44A6D" w:rsidP="00F44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A6D">
        <w:rPr>
          <w:rFonts w:ascii="Times New Roman" w:hAnsi="Times New Roman" w:cs="Times New Roman"/>
          <w:sz w:val="28"/>
          <w:szCs w:val="28"/>
        </w:rPr>
        <w:t xml:space="preserve">1. Ножницы </w:t>
      </w:r>
    </w:p>
    <w:p w:rsidR="00F44A6D" w:rsidRPr="00F44A6D" w:rsidRDefault="00F44A6D" w:rsidP="00F44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A6D">
        <w:rPr>
          <w:rFonts w:ascii="Times New Roman" w:hAnsi="Times New Roman" w:cs="Times New Roman"/>
          <w:sz w:val="28"/>
          <w:szCs w:val="28"/>
        </w:rPr>
        <w:t xml:space="preserve">2. Шило </w:t>
      </w:r>
    </w:p>
    <w:p w:rsidR="00F44A6D" w:rsidRPr="00F44A6D" w:rsidRDefault="00F44A6D" w:rsidP="00F44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A6D">
        <w:rPr>
          <w:rFonts w:ascii="Times New Roman" w:hAnsi="Times New Roman" w:cs="Times New Roman"/>
          <w:sz w:val="28"/>
          <w:szCs w:val="28"/>
        </w:rPr>
        <w:t xml:space="preserve">3. Иглы швейные разных размеров </w:t>
      </w:r>
    </w:p>
    <w:p w:rsidR="00F44A6D" w:rsidRPr="00F44A6D" w:rsidRDefault="00F44A6D" w:rsidP="00F44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A6D">
        <w:rPr>
          <w:rFonts w:ascii="Times New Roman" w:hAnsi="Times New Roman" w:cs="Times New Roman"/>
          <w:sz w:val="28"/>
          <w:szCs w:val="28"/>
        </w:rPr>
        <w:t xml:space="preserve">4. Наперсток </w:t>
      </w:r>
    </w:p>
    <w:p w:rsidR="00F44A6D" w:rsidRPr="00F44A6D" w:rsidRDefault="00F44A6D" w:rsidP="00F44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A6D">
        <w:rPr>
          <w:rFonts w:ascii="Times New Roman" w:hAnsi="Times New Roman" w:cs="Times New Roman"/>
          <w:sz w:val="28"/>
          <w:szCs w:val="28"/>
        </w:rPr>
        <w:t xml:space="preserve">5. Скотч армированный </w:t>
      </w:r>
    </w:p>
    <w:p w:rsidR="00F44A6D" w:rsidRPr="00F44A6D" w:rsidRDefault="00F44A6D" w:rsidP="00F44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A6D">
        <w:rPr>
          <w:rFonts w:ascii="Times New Roman" w:hAnsi="Times New Roman" w:cs="Times New Roman"/>
          <w:sz w:val="28"/>
          <w:szCs w:val="28"/>
        </w:rPr>
        <w:t xml:space="preserve">6. Стропа капроновая </w:t>
      </w:r>
    </w:p>
    <w:p w:rsidR="00F44A6D" w:rsidRPr="00F44A6D" w:rsidRDefault="00F44A6D" w:rsidP="00F44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A6D">
        <w:rPr>
          <w:rFonts w:ascii="Times New Roman" w:hAnsi="Times New Roman" w:cs="Times New Roman"/>
          <w:sz w:val="28"/>
          <w:szCs w:val="28"/>
        </w:rPr>
        <w:t xml:space="preserve">7. Нитки капроновые </w:t>
      </w:r>
    </w:p>
    <w:p w:rsidR="00F44A6D" w:rsidRPr="00F44A6D" w:rsidRDefault="00F44A6D" w:rsidP="00F44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A6D">
        <w:rPr>
          <w:rFonts w:ascii="Times New Roman" w:hAnsi="Times New Roman" w:cs="Times New Roman"/>
          <w:sz w:val="28"/>
          <w:szCs w:val="28"/>
        </w:rPr>
        <w:t xml:space="preserve">8. Нитки хлопчатобумажные </w:t>
      </w:r>
    </w:p>
    <w:p w:rsidR="00F44A6D" w:rsidRPr="00F44A6D" w:rsidRDefault="00F44A6D" w:rsidP="00F44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A6D">
        <w:rPr>
          <w:rFonts w:ascii="Times New Roman" w:hAnsi="Times New Roman" w:cs="Times New Roman"/>
          <w:sz w:val="28"/>
          <w:szCs w:val="28"/>
        </w:rPr>
        <w:t xml:space="preserve">9. Лоскутки материи, капрона </w:t>
      </w:r>
    </w:p>
    <w:p w:rsidR="00F44A6D" w:rsidRPr="00F44A6D" w:rsidRDefault="00F44A6D" w:rsidP="00F44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A6D">
        <w:rPr>
          <w:rFonts w:ascii="Times New Roman" w:hAnsi="Times New Roman" w:cs="Times New Roman"/>
          <w:sz w:val="28"/>
          <w:szCs w:val="28"/>
        </w:rPr>
        <w:t xml:space="preserve">10. Булавки разные </w:t>
      </w:r>
    </w:p>
    <w:p w:rsidR="00F44A6D" w:rsidRPr="00F44A6D" w:rsidRDefault="00F44A6D" w:rsidP="00F44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A6D">
        <w:rPr>
          <w:rFonts w:ascii="Times New Roman" w:hAnsi="Times New Roman" w:cs="Times New Roman"/>
          <w:sz w:val="28"/>
          <w:szCs w:val="28"/>
        </w:rPr>
        <w:t xml:space="preserve">11. Резинка “колечком” </w:t>
      </w:r>
    </w:p>
    <w:p w:rsidR="00F44A6D" w:rsidRPr="00F44A6D" w:rsidRDefault="00F44A6D" w:rsidP="00F44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A6D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F44A6D">
        <w:rPr>
          <w:rFonts w:ascii="Times New Roman" w:hAnsi="Times New Roman" w:cs="Times New Roman"/>
          <w:sz w:val="28"/>
          <w:szCs w:val="28"/>
        </w:rPr>
        <w:t>Поксипол</w:t>
      </w:r>
      <w:proofErr w:type="spellEnd"/>
      <w:r w:rsidRPr="00F44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A6D" w:rsidRPr="00F44A6D" w:rsidRDefault="00F44A6D" w:rsidP="00F44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A6D">
        <w:rPr>
          <w:rFonts w:ascii="Times New Roman" w:hAnsi="Times New Roman" w:cs="Times New Roman"/>
          <w:sz w:val="28"/>
          <w:szCs w:val="28"/>
        </w:rPr>
        <w:t xml:space="preserve">13. Смола эпоксидная </w:t>
      </w:r>
    </w:p>
    <w:p w:rsidR="00F44A6D" w:rsidRPr="00F44A6D" w:rsidRDefault="00F44A6D" w:rsidP="00F44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A6D">
        <w:rPr>
          <w:rFonts w:ascii="Times New Roman" w:hAnsi="Times New Roman" w:cs="Times New Roman"/>
          <w:sz w:val="28"/>
          <w:szCs w:val="28"/>
        </w:rPr>
        <w:t>14. Стеклоткань (0,5х</w:t>
      </w:r>
      <w:proofErr w:type="gramStart"/>
      <w:r w:rsidRPr="00F44A6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44A6D">
        <w:rPr>
          <w:rFonts w:ascii="Times New Roman" w:hAnsi="Times New Roman" w:cs="Times New Roman"/>
          <w:sz w:val="28"/>
          <w:szCs w:val="28"/>
        </w:rPr>
        <w:t xml:space="preserve"> м) </w:t>
      </w:r>
    </w:p>
    <w:p w:rsidR="00CE0A33" w:rsidRPr="00F44A6D" w:rsidRDefault="00F44A6D" w:rsidP="00F44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A6D">
        <w:rPr>
          <w:rFonts w:ascii="Times New Roman" w:hAnsi="Times New Roman" w:cs="Times New Roman"/>
          <w:sz w:val="28"/>
          <w:szCs w:val="28"/>
        </w:rPr>
        <w:t>15. Теза (10х30 см)</w:t>
      </w:r>
    </w:p>
    <w:sectPr w:rsidR="00CE0A33" w:rsidRPr="00F44A6D" w:rsidSect="00F44A6D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A6D"/>
    <w:rsid w:val="00CE0A33"/>
    <w:rsid w:val="00D73353"/>
    <w:rsid w:val="00F4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A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2019-10-24T09:12:00Z</dcterms:created>
  <dcterms:modified xsi:type="dcterms:W3CDTF">2019-10-24T09:16:00Z</dcterms:modified>
</cp:coreProperties>
</file>