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F0" w:rsidRDefault="00DF1431" w:rsidP="00FD11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110F">
        <w:rPr>
          <w:rFonts w:ascii="Times New Roman" w:hAnsi="Times New Roman"/>
          <w:b/>
          <w:sz w:val="28"/>
          <w:szCs w:val="28"/>
        </w:rPr>
        <w:t>Финансовый отчет.</w:t>
      </w:r>
    </w:p>
    <w:p w:rsidR="00683A38" w:rsidRDefault="00683A38" w:rsidP="00FD11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3DC0" w:rsidRPr="005C04DA" w:rsidRDefault="00683A38" w:rsidP="00693D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3A3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атраты на данный поход не велики, и доступны по деньгам людям с небольшим достатком. </w:t>
      </w:r>
      <w:r w:rsidR="001842C6">
        <w:rPr>
          <w:rFonts w:ascii="Times New Roman" w:hAnsi="Times New Roman"/>
          <w:sz w:val="28"/>
          <w:szCs w:val="28"/>
        </w:rPr>
        <w:t>Скромный бюджет похода определялся малой отдаленностью от центрального региона РФ, а значит небольшими затратами на заброску ж\д транспортом, а также отсутствием затрат на хостелы или гостиницы. Все наши</w:t>
      </w:r>
      <w:r w:rsidR="00693DC0">
        <w:rPr>
          <w:rFonts w:ascii="Times New Roman" w:hAnsi="Times New Roman"/>
          <w:sz w:val="28"/>
          <w:szCs w:val="28"/>
        </w:rPr>
        <w:t xml:space="preserve"> ночевки, даже после спортивной части похода были в палатках</w:t>
      </w:r>
      <w:r w:rsidR="001842C6">
        <w:rPr>
          <w:rFonts w:ascii="Times New Roman" w:hAnsi="Times New Roman"/>
          <w:sz w:val="28"/>
          <w:szCs w:val="28"/>
        </w:rPr>
        <w:t xml:space="preserve">. </w:t>
      </w:r>
      <w:r w:rsidR="005C04DA"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 w:rsidR="005C04DA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5C04DA" w:rsidRPr="005C04DA">
        <w:rPr>
          <w:rFonts w:ascii="Times New Roman" w:hAnsi="Times New Roman"/>
          <w:sz w:val="28"/>
          <w:szCs w:val="28"/>
        </w:rPr>
        <w:t xml:space="preserve">-19 </w:t>
      </w:r>
      <w:r w:rsidR="005C04DA">
        <w:rPr>
          <w:rFonts w:ascii="Times New Roman" w:hAnsi="Times New Roman"/>
          <w:sz w:val="28"/>
          <w:szCs w:val="28"/>
        </w:rPr>
        <w:t>осенью был пик туристического сезона и найти свободный хостел бы</w:t>
      </w:r>
      <w:r w:rsidR="004A4F71">
        <w:rPr>
          <w:rFonts w:ascii="Times New Roman" w:hAnsi="Times New Roman"/>
          <w:sz w:val="28"/>
          <w:szCs w:val="28"/>
        </w:rPr>
        <w:t>ло проблемой.</w:t>
      </w:r>
      <w:r w:rsidR="005C04DA">
        <w:rPr>
          <w:rFonts w:ascii="Times New Roman" w:hAnsi="Times New Roman"/>
          <w:sz w:val="28"/>
          <w:szCs w:val="28"/>
        </w:rPr>
        <w:t xml:space="preserve"> </w:t>
      </w:r>
      <w:r w:rsidR="004A4F71">
        <w:rPr>
          <w:rFonts w:ascii="Times New Roman" w:hAnsi="Times New Roman"/>
          <w:sz w:val="28"/>
          <w:szCs w:val="28"/>
        </w:rPr>
        <w:t>Н</w:t>
      </w:r>
      <w:r w:rsidR="005C04DA">
        <w:rPr>
          <w:rFonts w:ascii="Times New Roman" w:hAnsi="Times New Roman"/>
          <w:sz w:val="28"/>
          <w:szCs w:val="28"/>
        </w:rPr>
        <w:t>априме</w:t>
      </w:r>
      <w:r w:rsidR="004A4F71">
        <w:rPr>
          <w:rFonts w:ascii="Times New Roman" w:hAnsi="Times New Roman"/>
          <w:sz w:val="28"/>
          <w:szCs w:val="28"/>
        </w:rPr>
        <w:t>р,</w:t>
      </w:r>
      <w:r w:rsidR="005C04DA">
        <w:rPr>
          <w:rFonts w:ascii="Times New Roman" w:hAnsi="Times New Roman"/>
          <w:sz w:val="28"/>
          <w:szCs w:val="28"/>
        </w:rPr>
        <w:t xml:space="preserve"> в г. Сортавала около 25 хостелов и гостиниц, но без предварительной брони нам не</w:t>
      </w:r>
      <w:r w:rsidR="004A4F71">
        <w:rPr>
          <w:rFonts w:ascii="Times New Roman" w:hAnsi="Times New Roman"/>
          <w:sz w:val="28"/>
          <w:szCs w:val="28"/>
        </w:rPr>
        <w:t xml:space="preserve"> посчастливилось найти свободные номера.</w:t>
      </w:r>
    </w:p>
    <w:p w:rsidR="00DF1431" w:rsidRDefault="001842C6" w:rsidP="00693D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по величине статьей расходов после транспорта были продукты</w:t>
      </w:r>
      <w:r w:rsidR="00693DC0">
        <w:rPr>
          <w:rFonts w:ascii="Times New Roman" w:hAnsi="Times New Roman"/>
          <w:sz w:val="28"/>
          <w:szCs w:val="28"/>
        </w:rPr>
        <w:t>. Готовили, за редким исключением, все время на костре, поэтому затраты на продукты невелики, при этом питание было разнообразным как ни в одном походе. Благодаря малой автономности</w:t>
      </w:r>
      <w:r w:rsidR="003A0E5B">
        <w:rPr>
          <w:rFonts w:ascii="Times New Roman" w:hAnsi="Times New Roman"/>
          <w:sz w:val="28"/>
          <w:szCs w:val="28"/>
        </w:rPr>
        <w:t>,</w:t>
      </w:r>
      <w:r w:rsidR="00693DC0">
        <w:rPr>
          <w:rFonts w:ascii="Times New Roman" w:hAnsi="Times New Roman"/>
          <w:sz w:val="28"/>
          <w:szCs w:val="28"/>
        </w:rPr>
        <w:t xml:space="preserve"> </w:t>
      </w:r>
      <w:r w:rsidR="005C04DA">
        <w:rPr>
          <w:rFonts w:ascii="Times New Roman" w:hAnsi="Times New Roman"/>
          <w:sz w:val="28"/>
          <w:szCs w:val="28"/>
        </w:rPr>
        <w:t>участники группы</w:t>
      </w:r>
      <w:r w:rsidR="005F7CB2">
        <w:rPr>
          <w:rFonts w:ascii="Times New Roman" w:hAnsi="Times New Roman"/>
          <w:sz w:val="28"/>
          <w:szCs w:val="28"/>
        </w:rPr>
        <w:t xml:space="preserve"> не</w:t>
      </w:r>
      <w:r w:rsidR="00693DC0">
        <w:rPr>
          <w:rFonts w:ascii="Times New Roman" w:hAnsi="Times New Roman"/>
          <w:sz w:val="28"/>
          <w:szCs w:val="28"/>
        </w:rPr>
        <w:t xml:space="preserve">редко в дополнение к традиционным </w:t>
      </w:r>
      <w:r w:rsidR="005C04DA">
        <w:rPr>
          <w:rFonts w:ascii="Times New Roman" w:hAnsi="Times New Roman"/>
          <w:sz w:val="28"/>
          <w:szCs w:val="28"/>
        </w:rPr>
        <w:t>кашам питали</w:t>
      </w:r>
      <w:r w:rsidR="00693DC0">
        <w:rPr>
          <w:rFonts w:ascii="Times New Roman" w:hAnsi="Times New Roman"/>
          <w:sz w:val="28"/>
          <w:szCs w:val="28"/>
        </w:rPr>
        <w:t xml:space="preserve">сь первыми блюдами, овощными салатами, выпечкой, овощами и колбасами на гриле, имелся натуральный кофе и </w:t>
      </w:r>
      <w:r w:rsidR="004A4F71">
        <w:rPr>
          <w:rFonts w:ascii="Times New Roman" w:hAnsi="Times New Roman"/>
          <w:sz w:val="28"/>
          <w:szCs w:val="28"/>
        </w:rPr>
        <w:t>др...</w:t>
      </w:r>
      <w:r w:rsidR="005F7CB2">
        <w:rPr>
          <w:rFonts w:ascii="Times New Roman" w:hAnsi="Times New Roman"/>
          <w:sz w:val="28"/>
          <w:szCs w:val="28"/>
        </w:rPr>
        <w:t xml:space="preserve"> </w:t>
      </w:r>
      <w:r w:rsidR="005C04DA">
        <w:rPr>
          <w:rFonts w:ascii="Times New Roman" w:hAnsi="Times New Roman"/>
          <w:sz w:val="28"/>
          <w:szCs w:val="28"/>
        </w:rPr>
        <w:t xml:space="preserve">В Карелии распространены сетевые магазины и цены такие </w:t>
      </w:r>
      <w:r w:rsidR="004A4F71">
        <w:rPr>
          <w:rFonts w:ascii="Times New Roman" w:hAnsi="Times New Roman"/>
          <w:sz w:val="28"/>
          <w:szCs w:val="28"/>
        </w:rPr>
        <w:t>же,</w:t>
      </w:r>
      <w:r w:rsidR="005C04DA">
        <w:rPr>
          <w:rFonts w:ascii="Times New Roman" w:hAnsi="Times New Roman"/>
          <w:sz w:val="28"/>
          <w:szCs w:val="28"/>
        </w:rPr>
        <w:t xml:space="preserve"> как и центральных регионах РФ.</w:t>
      </w:r>
      <w:r w:rsidR="005F7CB2">
        <w:rPr>
          <w:rFonts w:ascii="Times New Roman" w:hAnsi="Times New Roman"/>
          <w:sz w:val="28"/>
          <w:szCs w:val="28"/>
        </w:rPr>
        <w:t xml:space="preserve"> При закупке продуктов обычно делали перекус, </w:t>
      </w:r>
      <w:r w:rsidR="003A0E5B">
        <w:rPr>
          <w:rFonts w:ascii="Times New Roman" w:hAnsi="Times New Roman"/>
          <w:sz w:val="28"/>
          <w:szCs w:val="28"/>
        </w:rPr>
        <w:t xml:space="preserve">включавший </w:t>
      </w:r>
      <w:r w:rsidR="005F7CB2">
        <w:rPr>
          <w:rFonts w:ascii="Times New Roman" w:hAnsi="Times New Roman"/>
          <w:sz w:val="28"/>
          <w:szCs w:val="28"/>
        </w:rPr>
        <w:t>молочные продукты</w:t>
      </w:r>
      <w:r w:rsidR="003A0E5B">
        <w:rPr>
          <w:rFonts w:ascii="Times New Roman" w:hAnsi="Times New Roman"/>
          <w:sz w:val="28"/>
          <w:szCs w:val="28"/>
        </w:rPr>
        <w:t>, выпечку и конфеты. Довелось отведать и традиционную карельс</w:t>
      </w:r>
      <w:r w:rsidR="007E47BC">
        <w:rPr>
          <w:rFonts w:ascii="Times New Roman" w:hAnsi="Times New Roman"/>
          <w:sz w:val="28"/>
          <w:szCs w:val="28"/>
        </w:rPr>
        <w:t>кую еду: калитки, красную рыбу и др...</w:t>
      </w:r>
    </w:p>
    <w:p w:rsidR="004A4F71" w:rsidRDefault="004A4F71" w:rsidP="004A4F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целей было знакомство с</w:t>
      </w:r>
      <w:r w:rsidR="005C04DA">
        <w:rPr>
          <w:rFonts w:ascii="Times New Roman" w:hAnsi="Times New Roman"/>
          <w:sz w:val="28"/>
          <w:szCs w:val="28"/>
        </w:rPr>
        <w:t xml:space="preserve"> достоприме</w:t>
      </w:r>
      <w:r>
        <w:rPr>
          <w:rFonts w:ascii="Times New Roman" w:hAnsi="Times New Roman"/>
          <w:sz w:val="28"/>
          <w:szCs w:val="28"/>
        </w:rPr>
        <w:t>чательностями Карелии, и все что смогли</w:t>
      </w:r>
      <w:r w:rsidR="003A0E5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мы посетили, оплачивая входные билеты и даже экскурсии. Зайти на территорию водопада Гирвас можно бесплатно, вполне законно обойдя ворота у основной трассы.</w:t>
      </w:r>
    </w:p>
    <w:p w:rsidR="004A4F71" w:rsidRDefault="004A4F71" w:rsidP="004A4F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Спортивная часть похода неслучайно закончилась</w:t>
      </w:r>
      <w:r w:rsidR="00BF2C2D">
        <w:rPr>
          <w:rFonts w:ascii="Times New Roman" w:hAnsi="Times New Roman"/>
          <w:sz w:val="28"/>
          <w:szCs w:val="28"/>
        </w:rPr>
        <w:t xml:space="preserve"> </w:t>
      </w:r>
      <w:r w:rsidR="00BF2C2D">
        <w:rPr>
          <w:rFonts w:ascii="Times New Roman" w:hAnsi="Times New Roman"/>
          <w:sz w:val="28"/>
          <w:szCs w:val="28"/>
        </w:rPr>
        <w:t xml:space="preserve">на причале </w:t>
      </w:r>
      <w:r w:rsidR="00BF2C2D">
        <w:rPr>
          <w:rFonts w:ascii="Times New Roman" w:hAnsi="Times New Roman"/>
          <w:sz w:val="28"/>
          <w:szCs w:val="28"/>
        </w:rPr>
        <w:t>Ладожского озера, в</w:t>
      </w:r>
      <w:r>
        <w:rPr>
          <w:rFonts w:ascii="Times New Roman" w:hAnsi="Times New Roman"/>
          <w:sz w:val="28"/>
          <w:szCs w:val="28"/>
        </w:rPr>
        <w:t xml:space="preserve"> г. Сортавала</w:t>
      </w:r>
      <w:r w:rsidR="00BF2C2D">
        <w:rPr>
          <w:rFonts w:ascii="Times New Roman" w:hAnsi="Times New Roman"/>
          <w:sz w:val="28"/>
          <w:szCs w:val="28"/>
        </w:rPr>
        <w:t>, -</w:t>
      </w:r>
      <w:r>
        <w:rPr>
          <w:rFonts w:ascii="Times New Roman" w:hAnsi="Times New Roman"/>
          <w:sz w:val="28"/>
          <w:szCs w:val="28"/>
        </w:rPr>
        <w:t xml:space="preserve"> отсюда мы </w:t>
      </w:r>
      <w:r w:rsidR="003A0E5B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 xml:space="preserve">последовали к о. Валаам. Затраты не вошли в отчет, но </w:t>
      </w:r>
      <w:r w:rsidR="00BF2C2D">
        <w:rPr>
          <w:rFonts w:ascii="Times New Roman" w:hAnsi="Times New Roman"/>
          <w:sz w:val="28"/>
          <w:szCs w:val="28"/>
        </w:rPr>
        <w:t>сообщу, что стоимость аренды катера составила 3000руб с человека, примерно столько же обойдется экскурсия на Метеоре.</w:t>
      </w:r>
    </w:p>
    <w:p w:rsidR="00BF2C2D" w:rsidRDefault="00BF2C2D" w:rsidP="004A4F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>
        <w:rPr>
          <w:rFonts w:ascii="Times New Roman" w:hAnsi="Times New Roman"/>
          <w:sz w:val="28"/>
          <w:szCs w:val="28"/>
        </w:rPr>
        <w:t>Рускеала</w:t>
      </w:r>
      <w:proofErr w:type="spellEnd"/>
      <w:r>
        <w:rPr>
          <w:rFonts w:ascii="Times New Roman" w:hAnsi="Times New Roman"/>
          <w:sz w:val="28"/>
          <w:szCs w:val="28"/>
        </w:rPr>
        <w:t>, одном из центров туризма в Карелии</w:t>
      </w:r>
      <w:r w:rsidR="004A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воспользовал</w:t>
      </w:r>
      <w:r w:rsidR="004A36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недор</w:t>
      </w:r>
      <w:r w:rsidR="004A3655">
        <w:rPr>
          <w:rFonts w:ascii="Times New Roman" w:hAnsi="Times New Roman"/>
          <w:sz w:val="28"/>
          <w:szCs w:val="28"/>
        </w:rPr>
        <w:t>огим кемпингом (350 р. с человека)</w:t>
      </w:r>
      <w:r w:rsidR="005F7CB2">
        <w:rPr>
          <w:rFonts w:ascii="Times New Roman" w:hAnsi="Times New Roman"/>
          <w:sz w:val="28"/>
          <w:szCs w:val="28"/>
        </w:rPr>
        <w:t xml:space="preserve">, найдя его у р. </w:t>
      </w:r>
      <w:proofErr w:type="spellStart"/>
      <w:r w:rsidR="005F7CB2">
        <w:rPr>
          <w:rFonts w:ascii="Times New Roman" w:hAnsi="Times New Roman"/>
          <w:sz w:val="28"/>
          <w:szCs w:val="28"/>
        </w:rPr>
        <w:t>То</w:t>
      </w:r>
      <w:r w:rsidR="005F7CB2">
        <w:rPr>
          <w:rFonts w:ascii="Times New Roman" w:hAnsi="Times New Roman"/>
          <w:sz w:val="28"/>
          <w:szCs w:val="28"/>
        </w:rPr>
        <w:t>хмайоки</w:t>
      </w:r>
      <w:proofErr w:type="spellEnd"/>
      <w:r w:rsidR="005F7CB2">
        <w:rPr>
          <w:rFonts w:ascii="Times New Roman" w:hAnsi="Times New Roman"/>
          <w:sz w:val="28"/>
          <w:szCs w:val="28"/>
        </w:rPr>
        <w:t xml:space="preserve"> в частном секторе.</w:t>
      </w:r>
    </w:p>
    <w:p w:rsidR="003A0E5B" w:rsidRDefault="005F7CB2" w:rsidP="003A0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Аптечка, рем-набор механика, снаряжение, хоз. принадлежности уже имелись с прошлых походов и</w:t>
      </w:r>
      <w:r w:rsidR="003A0E5B">
        <w:rPr>
          <w:rFonts w:ascii="Times New Roman" w:hAnsi="Times New Roman"/>
          <w:sz w:val="28"/>
          <w:szCs w:val="28"/>
        </w:rPr>
        <w:t xml:space="preserve"> затрат на эту статью расходов не было или они незначительны. Патроны, купленные к «сигналу охотника» неоднократно пригодились для отпугивания агрессивных собак.</w:t>
      </w:r>
    </w:p>
    <w:p w:rsidR="007E47BC" w:rsidRPr="007E47BC" w:rsidRDefault="007E47BC" w:rsidP="003A0E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удобства расчетов оплата осуществлялась безналичным способом, кроме нескольких покупок на рынках. Билеты на «ласточку» Э</w:t>
      </w:r>
      <w:r w:rsidRPr="007E47BC">
        <w:rPr>
          <w:rFonts w:ascii="Times New Roman" w:hAnsi="Times New Roman"/>
          <w:sz w:val="28"/>
          <w:szCs w:val="28"/>
        </w:rPr>
        <w:t>лисенваара</w:t>
      </w:r>
      <w:r>
        <w:rPr>
          <w:rFonts w:ascii="Times New Roman" w:hAnsi="Times New Roman"/>
          <w:sz w:val="28"/>
          <w:szCs w:val="28"/>
        </w:rPr>
        <w:t xml:space="preserve"> – Санкт-Петербург брали в приложении РЖД на смартфоне, где можно заранее, до похода сохранить все возможные варианты маршрутов и данные пассажиров.</w:t>
      </w:r>
      <w:bookmarkStart w:id="0" w:name="_GoBack"/>
      <w:bookmarkEnd w:id="0"/>
    </w:p>
    <w:p w:rsidR="00FD110F" w:rsidRDefault="00FD11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3065"/>
        <w:gridCol w:w="3063"/>
      </w:tblGrid>
      <w:tr w:rsidR="00FD110F" w:rsidTr="00AB2982">
        <w:tc>
          <w:tcPr>
            <w:tcW w:w="3217" w:type="dxa"/>
          </w:tcPr>
          <w:p w:rsidR="00FD110F" w:rsidRPr="00FD110F" w:rsidRDefault="00FD1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Статья р</w:t>
            </w:r>
            <w:r w:rsidRPr="00FD110F">
              <w:rPr>
                <w:rFonts w:ascii="Times New Roman" w:hAnsi="Times New Roman"/>
                <w:sz w:val="28"/>
                <w:szCs w:val="28"/>
              </w:rPr>
              <w:t>асходов</w:t>
            </w:r>
          </w:p>
        </w:tc>
        <w:tc>
          <w:tcPr>
            <w:tcW w:w="3065" w:type="dxa"/>
          </w:tcPr>
          <w:p w:rsidR="00FD110F" w:rsidRPr="00FD110F" w:rsidRDefault="00FD110F">
            <w:pPr>
              <w:rPr>
                <w:rFonts w:ascii="Times New Roman" w:hAnsi="Times New Roman"/>
                <w:sz w:val="28"/>
                <w:szCs w:val="28"/>
              </w:rPr>
            </w:pPr>
            <w:r w:rsidRPr="00FD110F">
              <w:rPr>
                <w:rFonts w:ascii="Times New Roman" w:hAnsi="Times New Roman"/>
                <w:sz w:val="28"/>
                <w:szCs w:val="28"/>
              </w:rPr>
              <w:t>Сумма на одного человека, руб.</w:t>
            </w:r>
          </w:p>
        </w:tc>
        <w:tc>
          <w:tcPr>
            <w:tcW w:w="3063" w:type="dxa"/>
          </w:tcPr>
          <w:p w:rsidR="00FD110F" w:rsidRDefault="00FD110F" w:rsidP="00FD110F">
            <w:r>
              <w:rPr>
                <w:rFonts w:ascii="Times New Roman" w:hAnsi="Times New Roman"/>
                <w:sz w:val="28"/>
                <w:szCs w:val="28"/>
              </w:rPr>
              <w:t>Сумма расходов на группу (4 чел.), руб.</w:t>
            </w:r>
          </w:p>
        </w:tc>
      </w:tr>
      <w:tr w:rsidR="00FD110F" w:rsidTr="00AB2982">
        <w:tc>
          <w:tcPr>
            <w:tcW w:w="3217" w:type="dxa"/>
          </w:tcPr>
          <w:p w:rsidR="00FD110F" w:rsidRPr="00FD110F" w:rsidRDefault="00155D5E" w:rsidP="00155D5E">
            <w:pPr>
              <w:rPr>
                <w:rFonts w:ascii="Times New Roman" w:hAnsi="Times New Roman"/>
                <w:sz w:val="28"/>
                <w:szCs w:val="28"/>
              </w:rPr>
            </w:pPr>
            <w:r w:rsidRPr="00155D5E">
              <w:rPr>
                <w:rFonts w:ascii="Times New Roman" w:hAnsi="Times New Roman"/>
                <w:sz w:val="28"/>
                <w:szCs w:val="28"/>
              </w:rPr>
              <w:t>Продукты</w:t>
            </w:r>
          </w:p>
        </w:tc>
        <w:tc>
          <w:tcPr>
            <w:tcW w:w="3065" w:type="dxa"/>
          </w:tcPr>
          <w:p w:rsidR="00FD110F" w:rsidRPr="00FD110F" w:rsidRDefault="00812C8F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3053</w:t>
            </w:r>
          </w:p>
        </w:tc>
        <w:tc>
          <w:tcPr>
            <w:tcW w:w="3063" w:type="dxa"/>
          </w:tcPr>
          <w:p w:rsidR="00FD110F" w:rsidRPr="00FD110F" w:rsidRDefault="00155D5E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12212</w:t>
            </w:r>
          </w:p>
        </w:tc>
      </w:tr>
      <w:tr w:rsidR="00AB2982" w:rsidTr="003E45BF">
        <w:trPr>
          <w:trHeight w:val="1345"/>
        </w:trPr>
        <w:tc>
          <w:tcPr>
            <w:tcW w:w="3217" w:type="dxa"/>
          </w:tcPr>
          <w:p w:rsidR="00AB2982" w:rsidRPr="00193CEB" w:rsidRDefault="00155D5E" w:rsidP="00155D5E">
            <w:pPr>
              <w:tabs>
                <w:tab w:val="left" w:pos="22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Проезд ж/д транспортом</w:t>
            </w:r>
            <w:r w:rsidR="00193CEB">
              <w:rPr>
                <w:rFonts w:ascii="Times New Roman" w:hAnsi="Times New Roman"/>
                <w:sz w:val="28"/>
                <w:szCs w:val="28"/>
              </w:rPr>
              <w:t>, в зависимости от города участника</w:t>
            </w:r>
          </w:p>
        </w:tc>
        <w:tc>
          <w:tcPr>
            <w:tcW w:w="3065" w:type="dxa"/>
          </w:tcPr>
          <w:p w:rsidR="00AB2982" w:rsidRDefault="00193CEB" w:rsidP="00FD0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5414 </w:t>
            </w:r>
            <w:r w:rsidR="00131047">
              <w:rPr>
                <w:rFonts w:ascii="Times New Roman" w:hAnsi="Times New Roman"/>
                <w:sz w:val="28"/>
                <w:szCs w:val="28"/>
              </w:rPr>
              <w:t>Великие Луки</w:t>
            </w:r>
          </w:p>
          <w:p w:rsidR="00131047" w:rsidRDefault="00193CEB" w:rsidP="00FD0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2634 </w:t>
            </w:r>
            <w:r w:rsidR="00131047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  <w:p w:rsidR="00131047" w:rsidRDefault="00193CEB" w:rsidP="00FD0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5879 </w:t>
            </w:r>
            <w:r w:rsidR="0013104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  <w:p w:rsidR="00131047" w:rsidRPr="00FD110F" w:rsidRDefault="00812C8F" w:rsidP="00FD06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6479</w:t>
            </w:r>
            <w:r w:rsidR="00193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047">
              <w:rPr>
                <w:rFonts w:ascii="Times New Roman" w:hAnsi="Times New Roman"/>
                <w:sz w:val="28"/>
                <w:szCs w:val="28"/>
              </w:rPr>
              <w:t>Иваново</w:t>
            </w:r>
          </w:p>
        </w:tc>
        <w:tc>
          <w:tcPr>
            <w:tcW w:w="3063" w:type="dxa"/>
          </w:tcPr>
          <w:p w:rsidR="00AB2982" w:rsidRPr="00FD110F" w:rsidRDefault="00812C8F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20406</w:t>
            </w:r>
          </w:p>
        </w:tc>
      </w:tr>
      <w:tr w:rsidR="00155D5E" w:rsidTr="00AB2982">
        <w:tc>
          <w:tcPr>
            <w:tcW w:w="3217" w:type="dxa"/>
          </w:tcPr>
          <w:p w:rsidR="00155D5E" w:rsidRDefault="00193CEB" w:rsidP="00155D5E">
            <w:pPr>
              <w:tabs>
                <w:tab w:val="left" w:pos="228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Проброс </w:t>
            </w:r>
            <w:r w:rsidRPr="00193CEB">
              <w:rPr>
                <w:rFonts w:ascii="Times New Roman" w:hAnsi="Times New Roman"/>
                <w:sz w:val="28"/>
                <w:szCs w:val="28"/>
              </w:rPr>
              <w:t>ж/д транспортом</w:t>
            </w:r>
          </w:p>
        </w:tc>
        <w:tc>
          <w:tcPr>
            <w:tcW w:w="3065" w:type="dxa"/>
          </w:tcPr>
          <w:p w:rsidR="00155D5E" w:rsidRPr="00FD110F" w:rsidRDefault="00812C8F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</w:t>
            </w:r>
          </w:p>
        </w:tc>
        <w:tc>
          <w:tcPr>
            <w:tcW w:w="3063" w:type="dxa"/>
          </w:tcPr>
          <w:p w:rsidR="00155D5E" w:rsidRPr="00FD110F" w:rsidRDefault="00193CEB" w:rsidP="00812C8F">
            <w:pPr>
              <w:tabs>
                <w:tab w:val="left" w:pos="63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</w:tr>
      <w:tr w:rsidR="00AB2982" w:rsidTr="00AB2982">
        <w:tc>
          <w:tcPr>
            <w:tcW w:w="3217" w:type="dxa"/>
          </w:tcPr>
          <w:p w:rsidR="00AB2982" w:rsidRPr="00FD110F" w:rsidRDefault="00AB2982" w:rsidP="00155D5E">
            <w:pPr>
              <w:rPr>
                <w:rFonts w:ascii="Times New Roman" w:hAnsi="Times New Roman"/>
                <w:sz w:val="28"/>
                <w:szCs w:val="28"/>
              </w:rPr>
            </w:pPr>
            <w:r w:rsidRPr="00FD110F">
              <w:rPr>
                <w:rFonts w:ascii="Times New Roman" w:hAnsi="Times New Roman"/>
                <w:sz w:val="28"/>
                <w:szCs w:val="28"/>
              </w:rPr>
              <w:t>Кафе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столовые</w:t>
            </w:r>
          </w:p>
        </w:tc>
        <w:tc>
          <w:tcPr>
            <w:tcW w:w="3065" w:type="dxa"/>
          </w:tcPr>
          <w:p w:rsidR="00AB2982" w:rsidRPr="00FD110F" w:rsidRDefault="00155D5E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</w:t>
            </w:r>
          </w:p>
        </w:tc>
        <w:tc>
          <w:tcPr>
            <w:tcW w:w="3063" w:type="dxa"/>
          </w:tcPr>
          <w:p w:rsidR="00AB2982" w:rsidRPr="00FD110F" w:rsidRDefault="00AB2982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3940</w:t>
            </w:r>
          </w:p>
        </w:tc>
      </w:tr>
      <w:tr w:rsidR="00AB2982" w:rsidTr="00AB2982">
        <w:tc>
          <w:tcPr>
            <w:tcW w:w="3217" w:type="dxa"/>
          </w:tcPr>
          <w:p w:rsidR="00AB2982" w:rsidRPr="00FD110F" w:rsidRDefault="00AB2982" w:rsidP="00AB2982">
            <w:pPr>
              <w:rPr>
                <w:rFonts w:ascii="Times New Roman" w:hAnsi="Times New Roman"/>
                <w:sz w:val="28"/>
                <w:szCs w:val="28"/>
              </w:rPr>
            </w:pPr>
            <w:r w:rsidRPr="00FD110F">
              <w:rPr>
                <w:rFonts w:ascii="Times New Roman" w:hAnsi="Times New Roman"/>
                <w:sz w:val="28"/>
                <w:szCs w:val="28"/>
              </w:rPr>
              <w:t>Оплата входных билетов при посещении достопримечательностей</w:t>
            </w:r>
          </w:p>
        </w:tc>
        <w:tc>
          <w:tcPr>
            <w:tcW w:w="3065" w:type="dxa"/>
          </w:tcPr>
          <w:p w:rsidR="00AB2982" w:rsidRPr="00FD110F" w:rsidRDefault="00155D5E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975</w:t>
            </w:r>
          </w:p>
        </w:tc>
        <w:tc>
          <w:tcPr>
            <w:tcW w:w="3063" w:type="dxa"/>
          </w:tcPr>
          <w:p w:rsidR="00AB2982" w:rsidRPr="00FD110F" w:rsidRDefault="00AB2982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</w:tr>
      <w:tr w:rsidR="00AB2982" w:rsidTr="00AB2982">
        <w:tc>
          <w:tcPr>
            <w:tcW w:w="3217" w:type="dxa"/>
          </w:tcPr>
          <w:p w:rsidR="00AB2982" w:rsidRPr="00FD110F" w:rsidRDefault="00AB2982" w:rsidP="00AB2982">
            <w:pPr>
              <w:rPr>
                <w:rFonts w:ascii="Times New Roman" w:hAnsi="Times New Roman"/>
                <w:sz w:val="28"/>
                <w:szCs w:val="28"/>
              </w:rPr>
            </w:pPr>
            <w:r w:rsidRPr="00AB2982">
              <w:rPr>
                <w:rFonts w:ascii="Times New Roman" w:hAnsi="Times New Roman"/>
                <w:sz w:val="28"/>
                <w:szCs w:val="28"/>
              </w:rPr>
              <w:t>Кемпинг</w:t>
            </w:r>
            <w:r w:rsidR="00155D5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065" w:type="dxa"/>
          </w:tcPr>
          <w:p w:rsidR="00AB2982" w:rsidRPr="00FD110F" w:rsidRDefault="00155D5E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3063" w:type="dxa"/>
          </w:tcPr>
          <w:p w:rsidR="00AB2982" w:rsidRPr="00FD110F" w:rsidRDefault="00AB2982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</w:t>
            </w:r>
          </w:p>
        </w:tc>
      </w:tr>
      <w:tr w:rsidR="00AB2982" w:rsidTr="00AB2982">
        <w:tc>
          <w:tcPr>
            <w:tcW w:w="3217" w:type="dxa"/>
          </w:tcPr>
          <w:p w:rsidR="00AB2982" w:rsidRPr="00FD110F" w:rsidRDefault="00193CEB" w:rsidP="00193CEB">
            <w:pPr>
              <w:tabs>
                <w:tab w:val="left" w:pos="224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Дополнена аптечка</w:t>
            </w:r>
          </w:p>
        </w:tc>
        <w:tc>
          <w:tcPr>
            <w:tcW w:w="3065" w:type="dxa"/>
          </w:tcPr>
          <w:p w:rsidR="00AB2982" w:rsidRPr="00FD110F" w:rsidRDefault="00193CEB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63" w:type="dxa"/>
          </w:tcPr>
          <w:p w:rsidR="00AB2982" w:rsidRPr="00FD110F" w:rsidRDefault="00193CEB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AB2982" w:rsidTr="00AB2982">
        <w:tc>
          <w:tcPr>
            <w:tcW w:w="3217" w:type="dxa"/>
          </w:tcPr>
          <w:p w:rsidR="00AB2982" w:rsidRPr="00FD110F" w:rsidRDefault="00193CEB" w:rsidP="00AB2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Патроны к «сигналу охотника»</w:t>
            </w:r>
          </w:p>
        </w:tc>
        <w:tc>
          <w:tcPr>
            <w:tcW w:w="3065" w:type="dxa"/>
          </w:tcPr>
          <w:p w:rsidR="00AB2982" w:rsidRPr="00FD110F" w:rsidRDefault="00193CEB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063" w:type="dxa"/>
          </w:tcPr>
          <w:p w:rsidR="00AB2982" w:rsidRPr="00FD110F" w:rsidRDefault="00193CEB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AB2982" w:rsidTr="00AB2982">
        <w:tc>
          <w:tcPr>
            <w:tcW w:w="3217" w:type="dxa"/>
          </w:tcPr>
          <w:p w:rsidR="00AB2982" w:rsidRPr="00FD110F" w:rsidRDefault="00812C8F" w:rsidP="00AB29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3E45B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65" w:type="dxa"/>
          </w:tcPr>
          <w:p w:rsidR="00AB2982" w:rsidRPr="00FD110F" w:rsidRDefault="00AB2982" w:rsidP="00FD0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AB2982" w:rsidRPr="00FD110F" w:rsidRDefault="00812C8F" w:rsidP="00155D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45742</w:t>
            </w:r>
          </w:p>
        </w:tc>
      </w:tr>
    </w:tbl>
    <w:p w:rsidR="00FD110F" w:rsidRDefault="00FD110F"/>
    <w:sectPr w:rsidR="00F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31"/>
    <w:rsid w:val="00131047"/>
    <w:rsid w:val="00155D5E"/>
    <w:rsid w:val="001842C6"/>
    <w:rsid w:val="00193CEB"/>
    <w:rsid w:val="001F7590"/>
    <w:rsid w:val="003A0E5B"/>
    <w:rsid w:val="003E45BF"/>
    <w:rsid w:val="004A3655"/>
    <w:rsid w:val="004A4F71"/>
    <w:rsid w:val="004A50F9"/>
    <w:rsid w:val="004F29F0"/>
    <w:rsid w:val="005C04DA"/>
    <w:rsid w:val="005F7CB2"/>
    <w:rsid w:val="00683A38"/>
    <w:rsid w:val="00693DC0"/>
    <w:rsid w:val="007E47BC"/>
    <w:rsid w:val="00812C8F"/>
    <w:rsid w:val="00AB2982"/>
    <w:rsid w:val="00BF2C2D"/>
    <w:rsid w:val="00DF1431"/>
    <w:rsid w:val="00FD06F7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A0E2"/>
  <w15:chartTrackingRefBased/>
  <w15:docId w15:val="{65B485FB-85BC-4F5C-8878-F6DBBF0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6</cp:revision>
  <dcterms:created xsi:type="dcterms:W3CDTF">2020-12-16T20:02:00Z</dcterms:created>
  <dcterms:modified xsi:type="dcterms:W3CDTF">2020-12-17T21:16:00Z</dcterms:modified>
</cp:coreProperties>
</file>