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Список и распределение общественного снаряжения</w:t>
      </w:r>
    </w:p>
    <w:p>
      <w:pPr>
        <w:pStyle w:val="Normal"/>
        <w:rPr/>
      </w:pPr>
      <w:r>
        <w:rPr/>
        <w:t>Общественное снаряжение распределялось по участникам как для провоза в самолёте так и на время похода. Для этого были созданы две представленные ниже таблицы</w:t>
      </w:r>
    </w:p>
    <w:tbl>
      <w:tblPr>
        <w:tblW w:w="94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1" w:type="dxa"/>
          <w:left w:w="27" w:type="dxa"/>
          <w:bottom w:w="21" w:type="dxa"/>
          <w:right w:w="32" w:type="dxa"/>
        </w:tblCellMar>
        <w:tblLook w:val="04a0"/>
      </w:tblPr>
      <w:tblGrid>
        <w:gridCol w:w="2509"/>
        <w:gridCol w:w="2177"/>
        <w:gridCol w:w="621"/>
        <w:gridCol w:w="756"/>
        <w:gridCol w:w="749"/>
        <w:gridCol w:w="620"/>
        <w:gridCol w:w="621"/>
        <w:gridCol w:w="743"/>
        <w:gridCol w:w="621"/>
      </w:tblGrid>
      <w:tr>
        <w:trPr>
          <w:trHeight w:val="226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FEFE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Кто берёт в самолёт</w:t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Снаряжение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4335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Кто берёт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C23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6B26B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D1D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Лиза</w:t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Палатка 4-ка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Палатка 2-ка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Кан 3л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62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Кан 4л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621" w:type="dxa"/>
            <w:vMerge w:val="continue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C23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Горелка мульти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Горелка мульти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Экран для горелки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Экран для горелки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Бутыль 0,5л+насос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Бутыль 0,5л+насос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Бутыль Primus 1,3л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Ремнабор для горелки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Тент от осадков 3*3м 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Трос велосипедный 5м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Экшн камера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Ремнабор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6B26B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Покрышка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6B26B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Хознабор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C23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Навигатор.батарейки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Навигатор.батарейки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Навигатор.батарейки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Пила садовая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D1D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Карабины 4шт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Основняк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  <w:insideH w:val="single" w:sz="4" w:space="0" w:color="000000"/>
              <w:insideV w:val="single" w:sz="4" w:space="0" w:color="CCCCCC"/>
            </w:tcBorders>
            <w:shd w:color="auto" w:fill="FFFFFF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берём в аренду в Армении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  <w:insideH w:val="single" w:sz="4" w:space="0" w:color="000000"/>
              <w:insideV w:val="single" w:sz="4" w:space="0" w:color="CCCCCC"/>
            </w:tcBorders>
            <w:shd w:color="auto" w:fill="FFF2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Станция 2 шт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Митя/Динара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Трамвай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Обвязка/верх+блокировка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Прусы 2шт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Митя/Динара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Вес на чел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6412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1250</w:t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  <w:insideH w:val="single" w:sz="4" w:space="0" w:color="000000"/>
              <w:insideV w:val="single" w:sz="4" w:space="0" w:color="CCCCCC"/>
            </w:tcBorders>
            <w:shd w:color="auto" w:fill="FBBC04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Вес велосипеда участника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BC0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15100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16820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18000</w:t>
            </w:r>
          </w:p>
        </w:tc>
      </w:tr>
      <w:tr>
        <w:trPr>
          <w:trHeight w:val="226" w:hRule="exact"/>
        </w:trPr>
        <w:tc>
          <w:tcPr>
            <w:tcW w:w="25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  <w:insideH w:val="single" w:sz="4" w:space="0" w:color="CCCCCC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5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insideH w:val="single" w:sz="4" w:space="0" w:color="CCCCCC"/>
              <w:insideV w:val="single" w:sz="4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  <w:insideH w:val="single" w:sz="4" w:space="0" w:color="CCCCCC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20381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17521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20412</w:t>
            </w:r>
          </w:p>
        </w:tc>
        <w:tc>
          <w:tcPr>
            <w:tcW w:w="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20558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21550</w:t>
            </w:r>
          </w:p>
        </w:tc>
        <w:tc>
          <w:tcPr>
            <w:tcW w:w="7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18510</w:t>
            </w:r>
          </w:p>
        </w:tc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19250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6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1" w:type="dxa"/>
          <w:left w:w="27" w:type="dxa"/>
          <w:bottom w:w="21" w:type="dxa"/>
          <w:right w:w="32" w:type="dxa"/>
        </w:tblCellMar>
        <w:tblLook w:val="04a0"/>
      </w:tblPr>
      <w:tblGrid>
        <w:gridCol w:w="2754"/>
        <w:gridCol w:w="1290"/>
        <w:gridCol w:w="786"/>
        <w:gridCol w:w="756"/>
        <w:gridCol w:w="749"/>
        <w:gridCol w:w="543"/>
        <w:gridCol w:w="592"/>
        <w:gridCol w:w="788"/>
        <w:gridCol w:w="510"/>
      </w:tblGrid>
      <w:tr>
        <w:trPr>
          <w:trHeight w:val="226" w:hRule="atLeast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938" w:type="dxa"/>
            <w:gridSpan w:val="6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FEFE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Кто возит по Армении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Снаряжение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4335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Кто берёт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C23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6B26B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D1D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Лиза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Палатка 4-ка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Палатка 2-ка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Кан 3л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78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Кан 4л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786" w:type="dxa"/>
            <w:vMerge w:val="continue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C23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700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Горелка мульти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Горелка мульти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Экран для горелки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130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Экран для горелки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Бутыль 0,5л+насос+топливо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Бутыль 0,5л+насос+топливо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Бутыль Primus 1,3л+топливо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1282,5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1282,5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Ремнабор для горелки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Тент от осадков 3*3м 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Трос велосипедный 5м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Экшн камера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Ремнабор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6B26B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Покрышка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6B26B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Хознабор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C23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Навигатор.батарейки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Навигатор.батарейки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Навигатор.батарейки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Пила садовая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D1DC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Карабины 4шт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Станция 2 шт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Митя/Динара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Основняк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Трамвай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B8A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Обвязка/верх+блокировка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7A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Дима К.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Прусы 2шт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Митя/Динара</w:t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E1C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275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23679,5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3211,5</w:t>
            </w:r>
          </w:p>
        </w:tc>
        <w:tc>
          <w:tcPr>
            <w:tcW w:w="7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4525</w:t>
            </w:r>
          </w:p>
        </w:tc>
        <w:tc>
          <w:tcPr>
            <w:tcW w:w="5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4444</w:t>
            </w:r>
          </w:p>
        </w:tc>
        <w:tc>
          <w:tcPr>
            <w:tcW w:w="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2537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NewRoman,Bold" w:hAnsi="TimesNewRoman,Bold" w:cs="TimesNewRoman,Bold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NewRoman">
    <w:altName w:val="Bold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8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LibreOffice/6.0.4.2$Windows_X86_64 LibreOffice_project/9b0d9b32d5dcda91d2f1a96dc04c645c450872bf</Application>
  <Pages>2</Pages>
  <Words>392</Words>
  <Characters>1957</Characters>
  <CharactersWithSpaces>2065</CharactersWithSpaces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2022-06-20T11:32:00Z</dcterms:created>
  <dc:creator>username</dc:creator>
  <dc:description/>
  <dc:language>ru-RU</dc:language>
  <cp:lastModifiedBy/>
  <dcterms:modified xsi:type="dcterms:W3CDTF">2022-06-21T15:02:31Z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