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0A7" w:rsidRPr="00693D4C" w:rsidRDefault="00693D4C">
      <w:pPr>
        <w:rPr>
          <w:b/>
          <w:sz w:val="32"/>
        </w:rPr>
      </w:pPr>
      <w:r w:rsidRPr="00693D4C">
        <w:rPr>
          <w:b/>
          <w:sz w:val="32"/>
        </w:rPr>
        <w:t>Отчёт медика.</w:t>
      </w:r>
    </w:p>
    <w:p w:rsidR="00693D4C" w:rsidRDefault="00693D4C">
      <w:pPr>
        <w:rPr>
          <w:b/>
          <w:sz w:val="24"/>
        </w:rPr>
      </w:pPr>
      <w:r w:rsidRPr="00693D4C">
        <w:rPr>
          <w:b/>
          <w:sz w:val="24"/>
        </w:rPr>
        <w:t>Групповая аптечка:</w:t>
      </w:r>
    </w:p>
    <w:tbl>
      <w:tblPr>
        <w:tblW w:w="7820" w:type="dxa"/>
        <w:tblLook w:val="04A0" w:firstRow="1" w:lastRow="0" w:firstColumn="1" w:lastColumn="0" w:noHBand="0" w:noVBand="1"/>
      </w:tblPr>
      <w:tblGrid>
        <w:gridCol w:w="3138"/>
        <w:gridCol w:w="1275"/>
        <w:gridCol w:w="3407"/>
      </w:tblGrid>
      <w:tr w:rsidR="00126658" w:rsidRPr="00126658" w:rsidTr="00126658">
        <w:trPr>
          <w:trHeight w:val="250"/>
        </w:trPr>
        <w:tc>
          <w:tcPr>
            <w:tcW w:w="7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FF00" w:fill="00FF00"/>
            <w:noWrap/>
            <w:vAlign w:val="bottom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безболивающее жаропонижающее</w:t>
            </w:r>
          </w:p>
        </w:tc>
      </w:tr>
      <w:tr w:rsidR="00126658" w:rsidRPr="00126658" w:rsidTr="00126658">
        <w:trPr>
          <w:trHeight w:val="100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26658" w:rsidRPr="00126658" w:rsidRDefault="00126658" w:rsidP="0012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Противовоспалительное, </w:t>
            </w:r>
            <w:proofErr w:type="spellStart"/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анальгизурующее</w:t>
            </w:r>
            <w:proofErr w:type="spellEnd"/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жаропонижающее. 1 таблетка по требованию, максимум 2,4 </w:t>
            </w:r>
            <w:proofErr w:type="spellStart"/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день (6 </w:t>
            </w:r>
            <w:proofErr w:type="spellStart"/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26658" w:rsidRPr="00126658" w:rsidTr="00126658">
        <w:trPr>
          <w:trHeight w:val="50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58" w:rsidRPr="00126658" w:rsidRDefault="00126658" w:rsidP="0012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жаропонижающее, про головной боли 3-4р/день после еды</w:t>
            </w:r>
          </w:p>
        </w:tc>
      </w:tr>
      <w:tr w:rsidR="00126658" w:rsidRPr="00126658" w:rsidTr="00126658">
        <w:trPr>
          <w:trHeight w:val="50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цитрамон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126658" w:rsidRPr="00126658" w:rsidRDefault="00126658" w:rsidP="0012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 головной боли по 1таб раз в  4 часа </w:t>
            </w:r>
          </w:p>
        </w:tc>
      </w:tr>
      <w:tr w:rsidR="00126658" w:rsidRPr="00126658" w:rsidTr="00126658">
        <w:trPr>
          <w:trHeight w:val="75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парацитамол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58" w:rsidRPr="00126658" w:rsidRDefault="00126658" w:rsidP="0012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анальгетик умеренной силы, жаропонижающее 1 </w:t>
            </w:r>
            <w:proofErr w:type="spellStart"/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(500мг) по требованию. не больше 4г</w:t>
            </w:r>
          </w:p>
        </w:tc>
      </w:tr>
      <w:tr w:rsidR="00126658" w:rsidRPr="00126658" w:rsidTr="00126658">
        <w:trPr>
          <w:trHeight w:val="25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диклофенак</w:t>
            </w:r>
            <w:proofErr w:type="spellEnd"/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(мазь)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126658" w:rsidRPr="00126658" w:rsidRDefault="00126658" w:rsidP="0012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обезболивающая мазь</w:t>
            </w:r>
          </w:p>
        </w:tc>
      </w:tr>
      <w:tr w:rsidR="00126658" w:rsidRPr="00126658" w:rsidTr="00126658">
        <w:trPr>
          <w:trHeight w:val="50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Нимесулид</w:t>
            </w:r>
            <w:proofErr w:type="spellEnd"/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-МБФ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58" w:rsidRPr="00126658" w:rsidRDefault="00126658" w:rsidP="0012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Обезболивающее. Суспензия для приготовления раствора</w:t>
            </w:r>
          </w:p>
        </w:tc>
      </w:tr>
      <w:tr w:rsidR="00126658" w:rsidRPr="00126658" w:rsidTr="00126658">
        <w:trPr>
          <w:trHeight w:val="25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ношпа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58" w:rsidRPr="00126658" w:rsidRDefault="00126658" w:rsidP="0012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спазмолитическое средство</w:t>
            </w:r>
          </w:p>
        </w:tc>
      </w:tr>
      <w:tr w:rsidR="00126658" w:rsidRPr="00126658" w:rsidTr="00126658">
        <w:trPr>
          <w:trHeight w:val="250"/>
        </w:trPr>
        <w:tc>
          <w:tcPr>
            <w:tcW w:w="7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vAlign w:val="bottom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проблемы с ЖКТ</w:t>
            </w:r>
          </w:p>
        </w:tc>
      </w:tr>
      <w:tr w:rsidR="00126658" w:rsidRPr="00126658" w:rsidTr="00126658">
        <w:trPr>
          <w:trHeight w:val="75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энтерофурил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58" w:rsidRPr="00126658" w:rsidRDefault="00126658" w:rsidP="0012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Взрослым по 200 мг </w:t>
            </w:r>
            <w:proofErr w:type="spellStart"/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нифуроксазида</w:t>
            </w:r>
            <w:proofErr w:type="spellEnd"/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(5 мл суспензии) 4 раза в сутки (интервал между приемами — 6 ч)</w:t>
            </w:r>
          </w:p>
        </w:tc>
      </w:tr>
      <w:tr w:rsidR="00126658" w:rsidRPr="00126658" w:rsidTr="00126658">
        <w:trPr>
          <w:trHeight w:val="50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фильтрум-сти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58" w:rsidRPr="00126658" w:rsidRDefault="00126658" w:rsidP="0012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Отравление/</w:t>
            </w:r>
            <w:proofErr w:type="spellStart"/>
            <w:proofErr w:type="gramStart"/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киш.инфекция</w:t>
            </w:r>
            <w:proofErr w:type="spellEnd"/>
            <w:proofErr w:type="gramEnd"/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: понос, рвота. 2-3 </w:t>
            </w:r>
            <w:proofErr w:type="spellStart"/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 р/день</w:t>
            </w:r>
          </w:p>
        </w:tc>
      </w:tr>
      <w:tr w:rsidR="00126658" w:rsidRPr="00126658" w:rsidTr="00126658">
        <w:trPr>
          <w:trHeight w:val="50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смекта</w:t>
            </w:r>
            <w:proofErr w:type="spellEnd"/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58" w:rsidRPr="00126658" w:rsidRDefault="00126658" w:rsidP="0012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понос,изжога,вздутие</w:t>
            </w:r>
            <w:proofErr w:type="spellEnd"/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обволакивающее</w:t>
            </w:r>
          </w:p>
        </w:tc>
      </w:tr>
      <w:tr w:rsidR="00126658" w:rsidRPr="00126658" w:rsidTr="00126658">
        <w:trPr>
          <w:trHeight w:val="25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Лоперамид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58" w:rsidRPr="00126658" w:rsidRDefault="00126658" w:rsidP="0012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6658" w:rsidRPr="00126658" w:rsidTr="00126658">
        <w:trPr>
          <w:trHeight w:val="250"/>
        </w:trPr>
        <w:tc>
          <w:tcPr>
            <w:tcW w:w="7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простуда , боли в горле</w:t>
            </w:r>
          </w:p>
        </w:tc>
      </w:tr>
      <w:tr w:rsidR="00126658" w:rsidRPr="00126658" w:rsidTr="00126658">
        <w:trPr>
          <w:trHeight w:val="100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лизобакт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58" w:rsidRPr="00126658" w:rsidRDefault="00126658" w:rsidP="0012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Профилактика от простуды, </w:t>
            </w:r>
            <w:proofErr w:type="spellStart"/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парадонтит</w:t>
            </w:r>
            <w:proofErr w:type="spellEnd"/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фарингит, ларингит, боль в горле и охриплость, ангина. 2 </w:t>
            </w:r>
            <w:proofErr w:type="spellStart"/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3-4 раза/</w:t>
            </w:r>
            <w:proofErr w:type="spellStart"/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</w:tr>
      <w:tr w:rsidR="00126658" w:rsidRPr="00126658" w:rsidTr="00126658">
        <w:trPr>
          <w:trHeight w:val="25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витамин 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58" w:rsidRPr="00126658" w:rsidRDefault="00126658" w:rsidP="0012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профилактика простуды</w:t>
            </w:r>
          </w:p>
        </w:tc>
      </w:tr>
      <w:tr w:rsidR="00126658" w:rsidRPr="00126658" w:rsidTr="00126658">
        <w:trPr>
          <w:trHeight w:val="50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тантум-верде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58" w:rsidRPr="00126658" w:rsidRDefault="00126658" w:rsidP="0012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простуда, боли в горле после приема 1-2 часа не есть, не пить</w:t>
            </w:r>
          </w:p>
        </w:tc>
      </w:tr>
      <w:tr w:rsidR="00126658" w:rsidRPr="00126658" w:rsidTr="00126658">
        <w:trPr>
          <w:trHeight w:val="50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Ксилокт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58" w:rsidRPr="00126658" w:rsidRDefault="00126658" w:rsidP="0012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Уменьшение отека слизистой. 1 пшик в каждую ноздрю\3 раза в день</w:t>
            </w:r>
          </w:p>
        </w:tc>
      </w:tr>
      <w:tr w:rsidR="00126658" w:rsidRPr="00126658" w:rsidTr="00126658">
        <w:trPr>
          <w:trHeight w:val="50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каметон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26658" w:rsidRPr="00126658" w:rsidRDefault="00126658" w:rsidP="0012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комплексная терапия при заболеваниях ЛОР-органов</w:t>
            </w:r>
          </w:p>
        </w:tc>
      </w:tr>
      <w:tr w:rsidR="00126658" w:rsidRPr="00126658" w:rsidTr="00126658">
        <w:trPr>
          <w:trHeight w:val="25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Анвимакс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26658" w:rsidRPr="00126658" w:rsidRDefault="00126658" w:rsidP="0012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Порошок при </w:t>
            </w:r>
            <w:proofErr w:type="spellStart"/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простиде</w:t>
            </w:r>
            <w:proofErr w:type="spellEnd"/>
          </w:p>
        </w:tc>
      </w:tr>
      <w:tr w:rsidR="00126658" w:rsidRPr="00126658" w:rsidTr="00126658">
        <w:trPr>
          <w:trHeight w:val="25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ацикловир </w:t>
            </w:r>
            <w:proofErr w:type="spellStart"/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Сандоз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26658" w:rsidRPr="00126658" w:rsidRDefault="00126658" w:rsidP="0012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появлении простуды на губах</w:t>
            </w:r>
          </w:p>
        </w:tc>
      </w:tr>
      <w:tr w:rsidR="00126658" w:rsidRPr="00126658" w:rsidTr="00126658">
        <w:trPr>
          <w:trHeight w:val="250"/>
        </w:trPr>
        <w:tc>
          <w:tcPr>
            <w:tcW w:w="7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4A7D6" w:fill="B4A7D6"/>
            <w:vAlign w:val="bottom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травмы ожоги</w:t>
            </w:r>
          </w:p>
        </w:tc>
      </w:tr>
      <w:tr w:rsidR="00126658" w:rsidRPr="00126658" w:rsidTr="00126658">
        <w:trPr>
          <w:trHeight w:val="25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бинт марлевый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58" w:rsidRPr="00126658" w:rsidRDefault="00126658" w:rsidP="0012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6658" w:rsidRPr="00126658" w:rsidTr="00126658">
        <w:trPr>
          <w:trHeight w:val="25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салфетки марлевые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58" w:rsidRPr="00126658" w:rsidRDefault="00126658" w:rsidP="0012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6658" w:rsidRPr="00126658" w:rsidTr="00126658">
        <w:trPr>
          <w:trHeight w:val="25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бинт эластичный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58" w:rsidRPr="00126658" w:rsidRDefault="00126658" w:rsidP="0012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6658" w:rsidRPr="00126658" w:rsidTr="00126658">
        <w:trPr>
          <w:trHeight w:val="25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пластыри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58" w:rsidRPr="00126658" w:rsidRDefault="00126658" w:rsidP="0012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6658" w:rsidRPr="00126658" w:rsidTr="00126658">
        <w:trPr>
          <w:trHeight w:val="25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пластырь широкий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58" w:rsidRPr="00126658" w:rsidRDefault="00126658" w:rsidP="0012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6658" w:rsidRPr="00126658" w:rsidTr="00126658">
        <w:trPr>
          <w:trHeight w:val="25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Салфетки </w:t>
            </w:r>
            <w:proofErr w:type="spellStart"/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Активтекс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58" w:rsidRPr="00126658" w:rsidRDefault="00126658" w:rsidP="0012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6658" w:rsidRPr="00126658" w:rsidTr="00126658">
        <w:trPr>
          <w:trHeight w:val="25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стрептоцид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58" w:rsidRPr="00126658" w:rsidRDefault="00126658" w:rsidP="0012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6658" w:rsidRPr="00126658" w:rsidTr="00126658">
        <w:trPr>
          <w:trHeight w:val="25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хлор </w:t>
            </w:r>
            <w:proofErr w:type="spellStart"/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гексидин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58" w:rsidRPr="00126658" w:rsidRDefault="00126658" w:rsidP="0012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6658" w:rsidRPr="00126658" w:rsidTr="00126658">
        <w:trPr>
          <w:trHeight w:val="25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Мирамистин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мл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58" w:rsidRPr="00126658" w:rsidRDefault="00126658" w:rsidP="0012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6658" w:rsidRPr="00126658" w:rsidTr="00126658">
        <w:trPr>
          <w:trHeight w:val="25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апполо</w:t>
            </w:r>
            <w:proofErr w:type="spellEnd"/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туб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58" w:rsidRPr="00126658" w:rsidRDefault="00126658" w:rsidP="0012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 ожогов </w:t>
            </w:r>
          </w:p>
        </w:tc>
      </w:tr>
      <w:tr w:rsidR="00126658" w:rsidRPr="00126658" w:rsidTr="00126658">
        <w:trPr>
          <w:trHeight w:val="250"/>
        </w:trPr>
        <w:tc>
          <w:tcPr>
            <w:tcW w:w="7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6666" w:fill="E06666"/>
            <w:vAlign w:val="bottom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другое</w:t>
            </w:r>
          </w:p>
        </w:tc>
      </w:tr>
      <w:tr w:rsidR="00126658" w:rsidRPr="00126658" w:rsidTr="00126658">
        <w:trPr>
          <w:trHeight w:val="25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супрастин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аллергии</w:t>
            </w:r>
          </w:p>
        </w:tc>
      </w:tr>
      <w:tr w:rsidR="00126658" w:rsidRPr="00126658" w:rsidTr="00126658">
        <w:trPr>
          <w:trHeight w:val="25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крем бора плюс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6658" w:rsidRPr="00126658" w:rsidTr="00126658">
        <w:trPr>
          <w:trHeight w:val="25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Регидрон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6658" w:rsidRPr="00126658" w:rsidTr="00126658">
        <w:trPr>
          <w:trHeight w:val="25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солнцезащитный крем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туба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6658" w:rsidRPr="00126658" w:rsidTr="00126658">
        <w:trPr>
          <w:trHeight w:val="25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D85C6" w:fill="3D85C6"/>
            <w:noWrap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антибиотик: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D85C6" w:fill="3D85C6"/>
            <w:noWrap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D85C6" w:fill="3D85C6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6658" w:rsidRPr="00126658" w:rsidTr="00126658">
        <w:trPr>
          <w:trHeight w:val="25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амоксицилин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6658" w:rsidRPr="00126658" w:rsidTr="00126658">
        <w:trPr>
          <w:trHeight w:val="250"/>
        </w:trPr>
        <w:tc>
          <w:tcPr>
            <w:tcW w:w="7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4D79" w:fill="A64D79"/>
            <w:vAlign w:val="bottom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инструменты</w:t>
            </w:r>
          </w:p>
        </w:tc>
      </w:tr>
      <w:tr w:rsidR="00126658" w:rsidRPr="00126658" w:rsidTr="00126658">
        <w:trPr>
          <w:trHeight w:val="25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ножницы маникюр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58" w:rsidRPr="00126658" w:rsidRDefault="00126658" w:rsidP="0012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6658" w:rsidRPr="00126658" w:rsidTr="00126658">
        <w:trPr>
          <w:trHeight w:val="25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пинцет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58" w:rsidRPr="00126658" w:rsidRDefault="00126658" w:rsidP="0012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6658" w:rsidRPr="00126658" w:rsidTr="00126658">
        <w:trPr>
          <w:trHeight w:val="25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булавки английские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58" w:rsidRPr="00126658" w:rsidRDefault="00126658" w:rsidP="0012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6658" w:rsidRPr="00126658" w:rsidTr="00126658">
        <w:trPr>
          <w:trHeight w:val="25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перчатки мед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58" w:rsidRPr="00126658" w:rsidRDefault="00126658" w:rsidP="0012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6658" w:rsidRPr="00126658" w:rsidTr="00126658">
        <w:trPr>
          <w:trHeight w:val="25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спиртовая салфетка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658" w:rsidRPr="00126658" w:rsidRDefault="00126658" w:rsidP="0012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6658" w:rsidRPr="00126658" w:rsidTr="00126658">
        <w:trPr>
          <w:trHeight w:val="25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ушные палочки и ватные диски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10 </w:t>
            </w:r>
            <w:proofErr w:type="spellStart"/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658" w:rsidRPr="00126658" w:rsidRDefault="00126658" w:rsidP="0012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6658" w:rsidRPr="00126658" w:rsidTr="00126658">
        <w:trPr>
          <w:trHeight w:val="30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спас.одеяло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658" w:rsidRPr="00126658" w:rsidRDefault="00126658" w:rsidP="0012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6658" w:rsidRPr="00126658" w:rsidTr="00126658">
        <w:trPr>
          <w:trHeight w:val="25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1200 </w:t>
            </w:r>
            <w:proofErr w:type="spellStart"/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6658" w:rsidRPr="00126658" w:rsidTr="00126658">
        <w:trPr>
          <w:trHeight w:val="250"/>
        </w:trPr>
        <w:tc>
          <w:tcPr>
            <w:tcW w:w="7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личная аптечка</w:t>
            </w:r>
          </w:p>
        </w:tc>
      </w:tr>
      <w:tr w:rsidR="00126658" w:rsidRPr="00126658" w:rsidTr="00126658">
        <w:trPr>
          <w:trHeight w:val="25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помада гигиеническая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658" w:rsidRPr="00126658" w:rsidRDefault="00126658" w:rsidP="0012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6658" w:rsidRPr="00126658" w:rsidTr="00126658">
        <w:trPr>
          <w:trHeight w:val="25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бинт стерильный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658" w:rsidRPr="00126658" w:rsidRDefault="00126658" w:rsidP="0012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6658" w:rsidRPr="00126658" w:rsidTr="00126658">
        <w:trPr>
          <w:trHeight w:val="25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салфетки марлевые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658" w:rsidRPr="00126658" w:rsidRDefault="00126658" w:rsidP="0012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6658" w:rsidRPr="00126658" w:rsidTr="00126658">
        <w:trPr>
          <w:trHeight w:val="25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бинт эластичный или наколенник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1-2 </w:t>
            </w:r>
            <w:proofErr w:type="spellStart"/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658" w:rsidRPr="00126658" w:rsidRDefault="00126658" w:rsidP="0012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6658" w:rsidRPr="00126658" w:rsidTr="00126658">
        <w:trPr>
          <w:trHeight w:val="25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пластыри(в пластинках)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1уп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658" w:rsidRPr="00126658" w:rsidRDefault="00126658" w:rsidP="0012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6658" w:rsidRPr="00126658" w:rsidTr="00126658">
        <w:trPr>
          <w:trHeight w:val="25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пластырь(рулонный широкий)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658" w:rsidRPr="00126658" w:rsidRDefault="00126658" w:rsidP="0012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6658" w:rsidRPr="00126658" w:rsidTr="00126658">
        <w:trPr>
          <w:trHeight w:val="250"/>
        </w:trPr>
        <w:tc>
          <w:tcPr>
            <w:tcW w:w="3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фильтрум-сти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658" w:rsidRPr="00126658" w:rsidRDefault="00126658" w:rsidP="001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6658" w:rsidRPr="00126658" w:rsidRDefault="00126658" w:rsidP="00126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26658" w:rsidRDefault="00126658">
      <w:pPr>
        <w:rPr>
          <w:sz w:val="24"/>
        </w:rPr>
      </w:pPr>
    </w:p>
    <w:p w:rsidR="00C061DC" w:rsidRPr="00C061DC" w:rsidRDefault="00C061DC">
      <w:pPr>
        <w:rPr>
          <w:sz w:val="24"/>
        </w:rPr>
      </w:pPr>
      <w:bookmarkStart w:id="0" w:name="_GoBack"/>
      <w:bookmarkEnd w:id="0"/>
      <w:r w:rsidRPr="00C061DC">
        <w:rPr>
          <w:sz w:val="24"/>
        </w:rPr>
        <w:t xml:space="preserve">Случаи оказания </w:t>
      </w:r>
      <w:proofErr w:type="spellStart"/>
      <w:r w:rsidRPr="00C061DC">
        <w:rPr>
          <w:sz w:val="24"/>
        </w:rPr>
        <w:t>медецинской</w:t>
      </w:r>
      <w:proofErr w:type="spellEnd"/>
      <w:r w:rsidRPr="00C061DC">
        <w:rPr>
          <w:sz w:val="24"/>
        </w:rPr>
        <w:t xml:space="preserve"> помощи:</w:t>
      </w:r>
    </w:p>
    <w:p w:rsidR="00C061DC" w:rsidRPr="00C061DC" w:rsidRDefault="00C061DC">
      <w:pPr>
        <w:rPr>
          <w:sz w:val="24"/>
        </w:rPr>
      </w:pPr>
      <w:r w:rsidRPr="00C061DC">
        <w:rPr>
          <w:sz w:val="24"/>
        </w:rPr>
        <w:t xml:space="preserve">02.05.2023 у одного из участников, проблемы с ЖКТ и общее плохое самочувствие. Использовали </w:t>
      </w:r>
      <w:proofErr w:type="spellStart"/>
      <w:r w:rsidRPr="00C061DC">
        <w:rPr>
          <w:sz w:val="24"/>
        </w:rPr>
        <w:t>смекту</w:t>
      </w:r>
      <w:proofErr w:type="spellEnd"/>
      <w:r w:rsidRPr="00C061DC">
        <w:rPr>
          <w:sz w:val="24"/>
        </w:rPr>
        <w:t xml:space="preserve">, </w:t>
      </w:r>
      <w:proofErr w:type="spellStart"/>
      <w:r w:rsidRPr="00C061DC">
        <w:rPr>
          <w:sz w:val="24"/>
        </w:rPr>
        <w:t>фильтрум-сти</w:t>
      </w:r>
      <w:proofErr w:type="spellEnd"/>
      <w:r w:rsidRPr="00C061DC">
        <w:rPr>
          <w:sz w:val="24"/>
        </w:rPr>
        <w:t xml:space="preserve">. Было принято решение провести цивильную ночёвку и </w:t>
      </w:r>
      <w:proofErr w:type="spellStart"/>
      <w:r w:rsidRPr="00C061DC">
        <w:rPr>
          <w:sz w:val="24"/>
        </w:rPr>
        <w:t>дозакупить</w:t>
      </w:r>
      <w:proofErr w:type="spellEnd"/>
      <w:r w:rsidRPr="00C061DC">
        <w:rPr>
          <w:sz w:val="24"/>
        </w:rPr>
        <w:t xml:space="preserve"> </w:t>
      </w:r>
      <w:proofErr w:type="spellStart"/>
      <w:r w:rsidRPr="00C061DC">
        <w:rPr>
          <w:sz w:val="24"/>
        </w:rPr>
        <w:t>Энтеросгель</w:t>
      </w:r>
      <w:proofErr w:type="spellEnd"/>
      <w:r w:rsidRPr="00C061DC">
        <w:rPr>
          <w:sz w:val="24"/>
        </w:rPr>
        <w:t xml:space="preserve">, </w:t>
      </w:r>
      <w:proofErr w:type="spellStart"/>
      <w:r w:rsidRPr="00C061DC">
        <w:rPr>
          <w:sz w:val="24"/>
        </w:rPr>
        <w:t>смекту</w:t>
      </w:r>
      <w:proofErr w:type="spellEnd"/>
      <w:r w:rsidRPr="00C061DC">
        <w:rPr>
          <w:sz w:val="24"/>
        </w:rPr>
        <w:t xml:space="preserve">, </w:t>
      </w:r>
      <w:proofErr w:type="spellStart"/>
      <w:r w:rsidRPr="00C061DC">
        <w:rPr>
          <w:sz w:val="24"/>
        </w:rPr>
        <w:t>регидрон</w:t>
      </w:r>
      <w:proofErr w:type="spellEnd"/>
      <w:r w:rsidRPr="00C061DC">
        <w:rPr>
          <w:sz w:val="24"/>
        </w:rPr>
        <w:t xml:space="preserve"> в ближайшей аптеке (3 км). Во второй половине дня участник пошел на поправку, но заболел второй. Утром, 03.05, состояние улучшилось и было принято решение ехать догонять график.</w:t>
      </w:r>
    </w:p>
    <w:sectPr w:rsidR="00C061DC" w:rsidRPr="00C0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4A"/>
    <w:rsid w:val="000C5277"/>
    <w:rsid w:val="00126658"/>
    <w:rsid w:val="00693D4C"/>
    <w:rsid w:val="009A019B"/>
    <w:rsid w:val="00C061DC"/>
    <w:rsid w:val="00E7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EFB1"/>
  <w15:chartTrackingRefBased/>
  <w15:docId w15:val="{A3198C51-3DEB-4379-AEBA-0590E8C0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2024-02-07T14:26:00Z</dcterms:created>
  <dcterms:modified xsi:type="dcterms:W3CDTF">2024-02-07T14:51:00Z</dcterms:modified>
</cp:coreProperties>
</file>